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9B9" w14:textId="33D961CC" w:rsidR="003D2518" w:rsidRPr="003D2518" w:rsidRDefault="003D2518" w:rsidP="003D2518">
      <w:pPr>
        <w:spacing w:after="0"/>
        <w:jc w:val="center"/>
        <w:rPr>
          <w:b/>
          <w:bCs/>
          <w:sz w:val="28"/>
          <w:szCs w:val="28"/>
        </w:rPr>
      </w:pPr>
      <w:r w:rsidRPr="003D2518">
        <w:rPr>
          <w:b/>
          <w:bCs/>
          <w:sz w:val="28"/>
          <w:szCs w:val="28"/>
        </w:rPr>
        <w:t>NOTICE</w:t>
      </w:r>
    </w:p>
    <w:p w14:paraId="3AD23224" w14:textId="166EE30B" w:rsidR="008A33F2" w:rsidRDefault="003D2518" w:rsidP="003D2518">
      <w:pPr>
        <w:spacing w:after="0"/>
        <w:jc w:val="center"/>
        <w:rPr>
          <w:b/>
          <w:bCs/>
          <w:sz w:val="28"/>
          <w:szCs w:val="28"/>
        </w:rPr>
      </w:pPr>
      <w:r w:rsidRPr="003D2518">
        <w:rPr>
          <w:b/>
          <w:bCs/>
          <w:sz w:val="28"/>
          <w:szCs w:val="28"/>
        </w:rPr>
        <w:t>TOWN OF MAGNOLIA</w:t>
      </w:r>
    </w:p>
    <w:p w14:paraId="79774620" w14:textId="77777777" w:rsidR="003D2518" w:rsidRDefault="003D2518" w:rsidP="003D2518">
      <w:pPr>
        <w:jc w:val="center"/>
        <w:rPr>
          <w:b/>
          <w:bCs/>
          <w:sz w:val="28"/>
          <w:szCs w:val="28"/>
        </w:rPr>
      </w:pPr>
    </w:p>
    <w:p w14:paraId="3D5E1D13" w14:textId="77777777" w:rsidR="003D2518" w:rsidRPr="003D2518" w:rsidRDefault="003D2518" w:rsidP="003D2518">
      <w:pPr>
        <w:jc w:val="center"/>
        <w:rPr>
          <w:b/>
          <w:bCs/>
          <w:sz w:val="28"/>
          <w:szCs w:val="28"/>
        </w:rPr>
      </w:pPr>
    </w:p>
    <w:p w14:paraId="1FA1F609" w14:textId="1DA6A5D6" w:rsidR="003D2518" w:rsidRPr="003D2518" w:rsidRDefault="003D2518">
      <w:pPr>
        <w:rPr>
          <w:sz w:val="28"/>
          <w:szCs w:val="28"/>
        </w:rPr>
      </w:pPr>
      <w:r w:rsidRPr="003D2518">
        <w:rPr>
          <w:sz w:val="28"/>
          <w:szCs w:val="28"/>
        </w:rPr>
        <w:t>There will be a budget workshop on October 23 at 6:00 p.m. at the Magnolia Town Hall 14729 W County Road A, Evansville, WI 53536. If a second workshop is needed, it will be held on October 26</w:t>
      </w:r>
      <w:r w:rsidRPr="003D2518">
        <w:rPr>
          <w:sz w:val="28"/>
          <w:szCs w:val="28"/>
          <w:vertAlign w:val="superscript"/>
        </w:rPr>
        <w:t>th</w:t>
      </w:r>
      <w:r w:rsidRPr="003D2518">
        <w:rPr>
          <w:sz w:val="28"/>
          <w:szCs w:val="28"/>
        </w:rPr>
        <w:t xml:space="preserve"> at 6:00 at the hall. </w:t>
      </w:r>
    </w:p>
    <w:p w14:paraId="0EDF9EBD" w14:textId="77777777" w:rsidR="003D2518" w:rsidRDefault="003D2518"/>
    <w:sectPr w:rsidR="003D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18"/>
    <w:rsid w:val="003D2518"/>
    <w:rsid w:val="008A33F2"/>
    <w:rsid w:val="008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D943"/>
  <w15:chartTrackingRefBased/>
  <w15:docId w15:val="{4B260EB3-D74D-4534-B92C-07B871A3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Toberman</dc:creator>
  <cp:keywords/>
  <dc:description/>
  <cp:lastModifiedBy>Graceann Toberman</cp:lastModifiedBy>
  <cp:revision>2</cp:revision>
  <cp:lastPrinted>2023-10-19T15:14:00Z</cp:lastPrinted>
  <dcterms:created xsi:type="dcterms:W3CDTF">2023-10-19T15:15:00Z</dcterms:created>
  <dcterms:modified xsi:type="dcterms:W3CDTF">2023-10-19T15:15:00Z</dcterms:modified>
</cp:coreProperties>
</file>