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TOWN OF MAGNOLIA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will be a public test of the electronic voting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equipment on Monday, </w:t>
      </w:r>
      <w:r>
        <w:rPr>
          <w:rFonts w:ascii="Times New Roman" w:hAnsi="Times New Roman" w:cs="Times New Roman"/>
          <w:sz w:val="36"/>
          <w:szCs w:val="36"/>
        </w:rPr>
        <w:t>March 29</w:t>
      </w:r>
      <w:r>
        <w:rPr>
          <w:rFonts w:ascii="Times New Roman" w:hAnsi="Times New Roman" w:cs="Times New Roman"/>
          <w:sz w:val="36"/>
          <w:szCs w:val="36"/>
        </w:rPr>
        <w:t>, 2021 at 9:00 a.m. at the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Magnolia Town Hall, 14729 W. County Road A,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Evansville, WI 53536. The DS 200 and Express Vote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machines will be tested in preparation for the </w:t>
      </w:r>
      <w:r>
        <w:rPr>
          <w:rFonts w:ascii="Times New Roman" w:hAnsi="Times New Roman" w:cs="Times New Roman"/>
          <w:sz w:val="36"/>
          <w:szCs w:val="36"/>
        </w:rPr>
        <w:t>April 6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 election. The public is welcome to attend.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Graceann Toberman,</w:t>
      </w:r>
    </w:p>
    <w:p w:rsidR="00675D24" w:rsidRDefault="009B49BB" w:rsidP="009B49BB">
      <w:r>
        <w:rPr>
          <w:rFonts w:ascii="Times New Roman" w:hAnsi="Times New Roman" w:cs="Times New Roman"/>
          <w:sz w:val="36"/>
          <w:szCs w:val="36"/>
        </w:rPr>
        <w:t>Town Clerk / Treasurer</w:t>
      </w:r>
    </w:p>
    <w:sectPr w:rsidR="0067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B"/>
    <w:rsid w:val="002A0FD3"/>
    <w:rsid w:val="007F0F61"/>
    <w:rsid w:val="009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ABDE1-B951-434F-BE8E-4C9DEB1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Toberman</dc:creator>
  <cp:keywords/>
  <dc:description/>
  <cp:lastModifiedBy>Graceann Toberman</cp:lastModifiedBy>
  <cp:revision>1</cp:revision>
  <dcterms:created xsi:type="dcterms:W3CDTF">2021-03-11T17:48:00Z</dcterms:created>
  <dcterms:modified xsi:type="dcterms:W3CDTF">2021-03-11T17:49:00Z</dcterms:modified>
</cp:coreProperties>
</file>